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80F" w:rsidRPr="0088780F" w:rsidRDefault="0088780F" w:rsidP="0088780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b/>
          <w:color w:val="000000"/>
        </w:rPr>
      </w:pPr>
      <w:r w:rsidRPr="0088780F">
        <w:rPr>
          <w:b/>
          <w:color w:val="000000"/>
        </w:rPr>
        <w:t>Задачи</w:t>
      </w:r>
    </w:p>
    <w:p w:rsidR="0088780F" w:rsidRPr="0088780F" w:rsidRDefault="0088780F" w:rsidP="0088780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88780F">
        <w:rPr>
          <w:color w:val="000000"/>
        </w:rPr>
        <w:t xml:space="preserve">1. У Толи есть доступ к сети Интернет по </w:t>
      </w:r>
      <w:proofErr w:type="gramStart"/>
      <w:r w:rsidRPr="0088780F">
        <w:rPr>
          <w:color w:val="000000"/>
        </w:rPr>
        <w:t>высокоскоростному одностороннему радиоканалу, обеспечивающему скорость получения информации 2</w:t>
      </w:r>
      <w:r w:rsidRPr="0088780F">
        <w:rPr>
          <w:color w:val="000000"/>
          <w:vertAlign w:val="superscript"/>
        </w:rPr>
        <w:t>19</w:t>
      </w:r>
      <w:r w:rsidRPr="0088780F">
        <w:rPr>
          <w:color w:val="000000"/>
        </w:rPr>
        <w:t> бит</w:t>
      </w:r>
      <w:proofErr w:type="gramEnd"/>
      <w:r w:rsidRPr="0088780F">
        <w:rPr>
          <w:color w:val="000000"/>
        </w:rPr>
        <w:t xml:space="preserve"> в секунду. У Миши нет скоростного доступа в Интернет, но есть возможность получать информацию от Толи по низкоскоростному телефонному каналу со средней скоростью 2</w:t>
      </w:r>
      <w:r w:rsidRPr="0088780F">
        <w:rPr>
          <w:color w:val="000000"/>
          <w:vertAlign w:val="superscript"/>
        </w:rPr>
        <w:t>15</w:t>
      </w:r>
      <w:r w:rsidRPr="0088780F">
        <w:rPr>
          <w:color w:val="000000"/>
        </w:rPr>
        <w:t> бит в секунду. Миша договорился с Толей, что тот будет скачивать для него данные объемом 5 Мбайт по высокоскоростному каналу и ретранслировать их Мише по низкоскоростному каналу.</w:t>
      </w:r>
    </w:p>
    <w:p w:rsidR="0088780F" w:rsidRPr="0088780F" w:rsidRDefault="0088780F" w:rsidP="0088780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88780F">
        <w:rPr>
          <w:color w:val="000000"/>
        </w:rPr>
        <w:t>Компьютер Толи может начать ретрансляцию данных не раньше, чем им будут получены первые 512 Кбайт этих данных. Каков минимально возможный промежуток времени (в секундах) с момента начала скачивания Толей данных до полного их получения Мишей?</w:t>
      </w:r>
    </w:p>
    <w:p w:rsidR="0088780F" w:rsidRPr="0088780F" w:rsidRDefault="008878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95EA8" w:rsidRPr="0088780F" w:rsidRDefault="0088780F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Элек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трон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ный поч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вый ящик имеет объем 1,535 Мбайт. Ин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фор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ция на его адрес по от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кры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му на прием ка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лу связи пе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со ско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стью 2,5 Кбайт/</w:t>
      </w:r>
      <w:proofErr w:type="gramStart"/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</w:t>
      </w:r>
      <w:proofErr w:type="gramEnd"/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какое время у по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став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щи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 услуг элек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трон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почты по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явит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 повод при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слать уве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дом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о пе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пол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нии поч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го ящика? Ука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жи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время в се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кун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дах, округ</w:t>
      </w:r>
      <w:r w:rsidRPr="008878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лив до целых.</w:t>
      </w:r>
    </w:p>
    <w:p w:rsidR="0088780F" w:rsidRPr="0088780F" w:rsidRDefault="0088780F" w:rsidP="0088780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88780F">
        <w:rPr>
          <w:color w:val="000000"/>
        </w:rPr>
        <w:t xml:space="preserve">3. Документ (без упаковки) можно передать по каналу связи с одного компьютера на другой за 75 секунд. Если предварительно упаковать документ архиватором, передать упакованный документ, а потом распаковать на компьютере получателя, то общее время передачи (включая упаковку и распаковку) составит 30 секунд. При этом на упаковку и распаковку данных всего ушло 15 секунд. Размер исходного документа 20 Мбайт. Чему равен размер упакованного документа (в Мбайт)? </w:t>
      </w:r>
    </w:p>
    <w:p w:rsidR="0088780F" w:rsidRDefault="0088780F"/>
    <w:sectPr w:rsidR="0088780F" w:rsidSect="00095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780F"/>
    <w:rsid w:val="00095EA8"/>
    <w:rsid w:val="0088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88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232</Words>
  <Characters>1324</Characters>
  <Application>Microsoft Office Word</Application>
  <DocSecurity>0</DocSecurity>
  <Lines>11</Lines>
  <Paragraphs>3</Paragraphs>
  <ScaleCrop>false</ScaleCrop>
  <Company>Home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2019-10-10T18:42:00Z</dcterms:created>
  <dcterms:modified xsi:type="dcterms:W3CDTF">2019-10-10T18:52:00Z</dcterms:modified>
</cp:coreProperties>
</file>